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506" w:rsidRPr="00DF42F9" w:rsidRDefault="00A00506" w:rsidP="00A00506">
      <w:pPr>
        <w:shd w:val="clear" w:color="auto" w:fill="FFFFFF"/>
        <w:spacing w:after="0" w:line="240" w:lineRule="auto"/>
        <w:ind w:right="-1" w:firstLine="567"/>
        <w:jc w:val="right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DF42F9">
        <w:rPr>
          <w:rFonts w:ascii="Times New Roman" w:hAnsi="Times New Roman"/>
          <w:i/>
          <w:color w:val="000000"/>
          <w:sz w:val="28"/>
          <w:szCs w:val="28"/>
          <w:lang w:eastAsia="ru-RU"/>
        </w:rPr>
        <w:t>Проект</w:t>
      </w:r>
    </w:p>
    <w:p w:rsidR="00A00506" w:rsidRPr="00133FEE" w:rsidRDefault="00A00506" w:rsidP="00A00506">
      <w:pPr>
        <w:shd w:val="clear" w:color="auto" w:fill="FFFFFF"/>
        <w:spacing w:after="0" w:line="240" w:lineRule="auto"/>
        <w:ind w:right="-1" w:firstLine="567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0506" w:rsidRPr="00133FEE" w:rsidRDefault="00A00506" w:rsidP="00A00506">
      <w:pPr>
        <w:shd w:val="clear" w:color="auto" w:fill="FFFFFF"/>
        <w:spacing w:after="0" w:line="240" w:lineRule="auto"/>
        <w:ind w:right="-1" w:firstLine="567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0506" w:rsidRPr="00133FEE" w:rsidRDefault="00A00506" w:rsidP="00A00506">
      <w:pPr>
        <w:shd w:val="clear" w:color="auto" w:fill="FFFFFF"/>
        <w:spacing w:after="0" w:line="240" w:lineRule="auto"/>
        <w:ind w:right="-1"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33FEE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ЗАКОН КЫРГЫЗСКОЙ РЕСПУБЛИКИ</w:t>
      </w:r>
    </w:p>
    <w:p w:rsidR="00A00506" w:rsidRPr="00133FEE" w:rsidRDefault="00A00506" w:rsidP="00A00506">
      <w:pPr>
        <w:shd w:val="clear" w:color="auto" w:fill="FFFFFF"/>
        <w:spacing w:after="0" w:line="240" w:lineRule="auto"/>
        <w:ind w:right="-1"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0506" w:rsidRDefault="00A00506" w:rsidP="00A00506">
      <w:pPr>
        <w:shd w:val="clear" w:color="auto" w:fill="FFFFFF"/>
        <w:spacing w:after="0" w:line="240" w:lineRule="auto"/>
        <w:ind w:right="-1"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bookmarkStart w:id="0" w:name="gjdgxs"/>
      <w:bookmarkEnd w:id="0"/>
      <w:r w:rsidRPr="002B688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 внесении изменений в некоторые законодательные акты </w:t>
      </w:r>
      <w:proofErr w:type="spellStart"/>
      <w:r w:rsidRPr="002B6886">
        <w:rPr>
          <w:rFonts w:ascii="Times New Roman" w:hAnsi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2B688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Республики</w:t>
      </w:r>
      <w:r w:rsidR="00883E4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(</w:t>
      </w:r>
      <w:r w:rsidR="00883E4F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>в з</w:t>
      </w:r>
      <w:proofErr w:type="spellStart"/>
      <w:r w:rsidRPr="00CF1B8E">
        <w:rPr>
          <w:rFonts w:ascii="Times New Roman" w:hAnsi="Times New Roman"/>
          <w:b/>
          <w:color w:val="000000"/>
          <w:sz w:val="28"/>
          <w:szCs w:val="28"/>
          <w:lang w:eastAsia="ru-RU"/>
        </w:rPr>
        <w:t>акон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ы</w:t>
      </w:r>
      <w:proofErr w:type="spellEnd"/>
      <w:r w:rsidRPr="00CF1B8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CF1B8E">
        <w:rPr>
          <w:rFonts w:ascii="Times New Roman" w:hAnsi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CF1B8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Республики</w:t>
      </w:r>
      <w:r w:rsidRPr="00CF1B8E">
        <w:rPr>
          <w:rFonts w:ascii="Times New Roman" w:hAnsi="Times New Roman"/>
          <w:b/>
          <w:color w:val="000000"/>
          <w:sz w:val="28"/>
          <w:szCs w:val="28"/>
          <w:highlight w:val="white"/>
          <w:lang w:eastAsia="ru-RU"/>
        </w:rPr>
        <w:t xml:space="preserve"> </w:t>
      </w:r>
    </w:p>
    <w:p w:rsidR="00A00506" w:rsidRPr="00CF1B8E" w:rsidRDefault="00A00506" w:rsidP="00A00506">
      <w:pPr>
        <w:shd w:val="clear" w:color="auto" w:fill="FFFFFF"/>
        <w:spacing w:after="0" w:line="240" w:lineRule="auto"/>
        <w:ind w:right="-1"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F1B8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«О лицензионно-разрешительной системе в </w:t>
      </w:r>
      <w:proofErr w:type="spellStart"/>
      <w:r w:rsidRPr="00CF1B8E">
        <w:rPr>
          <w:rFonts w:ascii="Times New Roman" w:hAnsi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CF1B8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Республике»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, </w:t>
      </w:r>
      <w:r w:rsidRPr="002B6886">
        <w:rPr>
          <w:rFonts w:ascii="Times New Roman" w:hAnsi="Times New Roman"/>
          <w:b/>
          <w:color w:val="000000"/>
          <w:sz w:val="28"/>
          <w:szCs w:val="28"/>
          <w:lang w:eastAsia="ru-RU"/>
        </w:rPr>
        <w:t>«О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транспорте</w:t>
      </w:r>
      <w:r w:rsidRPr="002B6886">
        <w:rPr>
          <w:rFonts w:ascii="Times New Roman" w:hAnsi="Times New Roman"/>
          <w:b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,</w:t>
      </w:r>
      <w:r w:rsidR="008B3FD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«Об автомобильном транспорте»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A00506" w:rsidRPr="00CF1B8E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00506" w:rsidRPr="00133FEE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</w:pPr>
      <w:r w:rsidRPr="00133FEE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Статья 1</w:t>
      </w:r>
    </w:p>
    <w:p w:rsidR="00A00506" w:rsidRPr="00133FEE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33F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Внести в Закон </w:t>
      </w:r>
      <w:proofErr w:type="spellStart"/>
      <w:r w:rsidRPr="00133FEE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133FE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«О лицензионно-разрешительной си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стеме 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Республике»</w:t>
      </w:r>
      <w:r w:rsidRPr="00CF7DEB">
        <w:t xml:space="preserve"> </w:t>
      </w:r>
      <w:r w:rsidRPr="00CF7DEB">
        <w:rPr>
          <w:rFonts w:ascii="Times New Roman" w:hAnsi="Times New Roman"/>
          <w:color w:val="000000"/>
          <w:sz w:val="28"/>
          <w:szCs w:val="28"/>
          <w:lang w:eastAsia="ru-RU"/>
        </w:rPr>
        <w:t>от 19 октября 2013 года № 195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33FEE">
        <w:rPr>
          <w:rFonts w:ascii="Times New Roman" w:hAnsi="Times New Roman"/>
          <w:color w:val="000000"/>
          <w:sz w:val="28"/>
          <w:szCs w:val="28"/>
          <w:lang w:eastAsia="ru-RU"/>
        </w:rPr>
        <w:t>следующие изменения:</w:t>
      </w:r>
    </w:p>
    <w:p w:rsidR="00A00506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9287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60240">
        <w:rPr>
          <w:rFonts w:ascii="Times New Roman" w:hAnsi="Times New Roman"/>
          <w:sz w:val="28"/>
          <w:szCs w:val="28"/>
          <w:lang w:val="ky-KG" w:eastAsia="ru-RU"/>
        </w:rPr>
        <w:t>в</w:t>
      </w:r>
      <w:r w:rsidR="005B4D4F">
        <w:rPr>
          <w:rFonts w:ascii="Times New Roman" w:hAnsi="Times New Roman"/>
          <w:sz w:val="28"/>
          <w:szCs w:val="28"/>
          <w:lang w:val="ky-KG" w:eastAsia="ru-RU"/>
        </w:rPr>
        <w:t xml:space="preserve"> части</w:t>
      </w:r>
      <w:r w:rsidRPr="0039287A">
        <w:rPr>
          <w:rFonts w:ascii="Times New Roman" w:hAnsi="Times New Roman"/>
          <w:sz w:val="28"/>
          <w:szCs w:val="28"/>
          <w:lang w:eastAsia="ru-RU"/>
        </w:rPr>
        <w:t xml:space="preserve"> 2 статьи 18 после слов «в электронном формате» дополнить словами «с про</w:t>
      </w:r>
      <w:r>
        <w:rPr>
          <w:rFonts w:ascii="Times New Roman" w:hAnsi="Times New Roman"/>
          <w:sz w:val="28"/>
          <w:szCs w:val="28"/>
          <w:lang w:eastAsia="ru-RU"/>
        </w:rPr>
        <w:t>ставлением электронной подписи»;</w:t>
      </w:r>
    </w:p>
    <w:p w:rsidR="00A00506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- </w:t>
      </w:r>
      <w:r w:rsidR="00883E4F" w:rsidRPr="00883E4F">
        <w:rPr>
          <w:rFonts w:ascii="Times New Roman" w:hAnsi="Times New Roman"/>
          <w:color w:val="000000"/>
          <w:sz w:val="28"/>
          <w:szCs w:val="28"/>
          <w:lang w:val="ky-KG" w:eastAsia="ru-RU"/>
        </w:rPr>
        <w:t>в</w:t>
      </w:r>
      <w:r w:rsidR="00883E4F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пункт</w:t>
      </w:r>
      <w:r w:rsidR="00883E4F">
        <w:rPr>
          <w:rFonts w:ascii="Times New Roman" w:hAnsi="Times New Roman"/>
          <w:color w:val="000000"/>
          <w:sz w:val="28"/>
          <w:szCs w:val="28"/>
          <w:lang w:val="ky-KG"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9 </w:t>
      </w:r>
      <w:r w:rsidR="005B4D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части 2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статьи 5 </w:t>
      </w:r>
      <w:r w:rsidR="00852043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после слов </w:t>
      </w:r>
      <w:r w:rsidR="00852043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852043" w:rsidRPr="003346F8">
        <w:rPr>
          <w:rFonts w:ascii="Times New Roman" w:hAnsi="Times New Roman"/>
          <w:color w:val="000000"/>
          <w:sz w:val="28"/>
          <w:szCs w:val="28"/>
          <w:lang w:eastAsia="ru-RU"/>
        </w:rPr>
        <w:t>вида деятельности</w:t>
      </w:r>
      <w:r w:rsidR="0085204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дополнить словами «кроме деятельности</w:t>
      </w:r>
      <w:r w:rsidR="00184A88">
        <w:rPr>
          <w:rFonts w:ascii="Times New Roman" w:hAnsi="Times New Roman"/>
          <w:color w:val="000000"/>
          <w:sz w:val="28"/>
          <w:szCs w:val="28"/>
          <w:lang w:val="ky-KG"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предусмотренного пунктом 17 статьи 15 настоящего Закона</w:t>
      </w:r>
      <w:r w:rsidR="00852043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3346F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9017F8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</w:p>
    <w:p w:rsidR="00A00506" w:rsidRPr="00CF7DEB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F7DEB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Статья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2</w:t>
      </w:r>
      <w:r w:rsidRPr="00CF7DE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</w:p>
    <w:p w:rsidR="00A00506" w:rsidRPr="00CF7DEB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F7D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Внести в Закон </w:t>
      </w:r>
      <w:proofErr w:type="spellStart"/>
      <w:r w:rsidRPr="00CF7DEB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CF7D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«О транспорте» от 8 июля 1998 года №89 следующие изменения:</w:t>
      </w:r>
    </w:p>
    <w:p w:rsidR="00A00506" w:rsidRPr="00CF7DEB" w:rsidRDefault="00100915" w:rsidP="00507118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абзацы третий</w:t>
      </w:r>
      <w:r w:rsidR="00A00506" w:rsidRPr="00CF7D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чет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вертый</w:t>
      </w:r>
      <w:r w:rsidR="00A00506" w:rsidRPr="00CF7D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статьи 6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объединить и </w:t>
      </w:r>
      <w:r w:rsidR="00A00506" w:rsidRPr="00CF7DE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изложить в следующей редакции: </w:t>
      </w:r>
    </w:p>
    <w:p w:rsidR="00A00506" w:rsidRPr="00852043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F7DEB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883E4F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852043">
        <w:rPr>
          <w:rFonts w:ascii="Times New Roman" w:hAnsi="Times New Roman"/>
          <w:color w:val="000000"/>
          <w:sz w:val="28"/>
          <w:szCs w:val="28"/>
          <w:lang w:eastAsia="ru-RU"/>
        </w:rPr>
        <w:t>- на пассажирские</w:t>
      </w:r>
      <w:r w:rsidR="00100915" w:rsidRPr="0085204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грузовые</w:t>
      </w:r>
      <w:r w:rsidRPr="0085204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перевозки – бессрочный;</w:t>
      </w:r>
      <w:r w:rsidR="00883E4F">
        <w:rPr>
          <w:rFonts w:ascii="Times New Roman" w:hAnsi="Times New Roman"/>
          <w:color w:val="000000"/>
          <w:sz w:val="28"/>
          <w:szCs w:val="28"/>
          <w:lang w:eastAsia="ru-RU"/>
        </w:rPr>
        <w:t>».</w:t>
      </w:r>
    </w:p>
    <w:p w:rsidR="00A00506" w:rsidRPr="00E43E93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43E93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Статья 3.</w:t>
      </w:r>
    </w:p>
    <w:p w:rsidR="00A00506" w:rsidRPr="00E43E93" w:rsidRDefault="00507118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Внести в </w:t>
      </w:r>
      <w:r w:rsidR="00A00506" w:rsidRPr="00E43E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Закон </w:t>
      </w:r>
      <w:proofErr w:type="spellStart"/>
      <w:r w:rsidR="00A00506" w:rsidRPr="00E43E93"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A00506" w:rsidRPr="00E43E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«Об автомобильном транспорте» от 19 июля 2013 года №154 следующе</w:t>
      </w:r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>е</w:t>
      </w:r>
      <w:r w:rsidR="00A00506" w:rsidRPr="00E43E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852043">
        <w:rPr>
          <w:rFonts w:ascii="Times New Roman" w:hAnsi="Times New Roman"/>
          <w:color w:val="000000"/>
          <w:sz w:val="28"/>
          <w:szCs w:val="28"/>
          <w:lang w:eastAsia="ru-RU"/>
        </w:rPr>
        <w:t>изменени</w:t>
      </w:r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>е</w:t>
      </w:r>
      <w:r w:rsidR="00A00506" w:rsidRPr="00E43E93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520039" w:rsidRDefault="00520039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- </w:t>
      </w:r>
      <w:r w:rsidR="00507118" w:rsidRPr="00E43E93">
        <w:rPr>
          <w:rFonts w:ascii="Times New Roman" w:hAnsi="Times New Roman"/>
          <w:color w:val="000000"/>
          <w:sz w:val="28"/>
          <w:szCs w:val="28"/>
          <w:lang w:eastAsia="ru-RU"/>
        </w:rPr>
        <w:t>статью 3</w:t>
      </w:r>
      <w:r w:rsidR="0050711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 дополнить </w:t>
      </w:r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понятием </w:t>
      </w:r>
      <w:r w:rsidR="00507118" w:rsidRPr="00E43E9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Pr="005200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карточка транспортного средства» </w:t>
      </w:r>
      <w:r>
        <w:rPr>
          <w:rFonts w:ascii="Times New Roman" w:hAnsi="Times New Roman"/>
          <w:color w:val="000000"/>
          <w:sz w:val="28"/>
          <w:szCs w:val="28"/>
          <w:lang w:val="ky-KG" w:eastAsia="ru-RU"/>
        </w:rPr>
        <w:t>со следующ</w:t>
      </w:r>
      <w:r w:rsidR="00BA3D09">
        <w:rPr>
          <w:rFonts w:ascii="Times New Roman" w:hAnsi="Times New Roman"/>
          <w:color w:val="000000"/>
          <w:sz w:val="28"/>
          <w:szCs w:val="28"/>
          <w:lang w:val="ky-KG" w:eastAsia="ru-RU"/>
        </w:rPr>
        <w:t>ей дефиницией</w:t>
      </w:r>
      <w:r w:rsidR="0050711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: </w:t>
      </w:r>
      <w:r w:rsidR="00507118">
        <w:rPr>
          <w:rFonts w:ascii="Times New Roman" w:hAnsi="Times New Roman"/>
          <w:color w:val="000000"/>
          <w:sz w:val="28"/>
          <w:szCs w:val="28"/>
          <w:lang w:val="ky-KG" w:eastAsia="ru-RU"/>
        </w:rPr>
        <w:tab/>
      </w:r>
    </w:p>
    <w:p w:rsidR="00A00506" w:rsidRPr="00852043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2043">
        <w:rPr>
          <w:rFonts w:ascii="Times New Roman" w:hAnsi="Times New Roman"/>
          <w:color w:val="000000"/>
          <w:sz w:val="28"/>
          <w:szCs w:val="28"/>
          <w:lang w:eastAsia="ru-RU"/>
        </w:rPr>
        <w:t>«карточка транспортного средства - документ, свидетельствующий о наличии у владельца лицензии транспортного средства для осуществления пассажирских перевозок (кроме легковых такси) и международных грузовых перевозок автомобильным и водным транспортом.</w:t>
      </w:r>
      <w:r w:rsidR="00520039" w:rsidRPr="00852043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Pr="0085204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A00506" w:rsidRDefault="00A00506" w:rsidP="00B12DC2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12D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пункт 3 </w:t>
      </w:r>
      <w:r w:rsidR="00B12D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части 1 </w:t>
      </w:r>
      <w:r w:rsidR="00883E4F">
        <w:rPr>
          <w:rFonts w:ascii="Times New Roman" w:hAnsi="Times New Roman"/>
          <w:color w:val="000000"/>
          <w:sz w:val="28"/>
          <w:szCs w:val="28"/>
          <w:lang w:eastAsia="ru-RU"/>
        </w:rPr>
        <w:t>статьи 6 исключить.</w:t>
      </w:r>
    </w:p>
    <w:p w:rsidR="00716838" w:rsidRPr="00716838" w:rsidRDefault="00716838" w:rsidP="00716838">
      <w:pPr>
        <w:shd w:val="clear" w:color="auto" w:fill="FFFFFF"/>
        <w:spacing w:after="0" w:line="240" w:lineRule="auto"/>
        <w:ind w:left="567" w:right="-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16838">
        <w:rPr>
          <w:rFonts w:ascii="Times New Roman" w:hAnsi="Times New Roman"/>
          <w:b/>
          <w:color w:val="000000"/>
          <w:sz w:val="28"/>
          <w:szCs w:val="28"/>
          <w:lang w:eastAsia="ru-RU"/>
        </w:rPr>
        <w:t>Статья 4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3935AC" w:rsidRDefault="00716838" w:rsidP="003935AC">
      <w:pPr>
        <w:shd w:val="clear" w:color="auto" w:fill="FFFFFF"/>
        <w:spacing w:after="0" w:line="240" w:lineRule="auto"/>
        <w:ind w:left="567"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6838">
        <w:rPr>
          <w:rFonts w:ascii="Times New Roman" w:hAnsi="Times New Roman"/>
          <w:color w:val="000000"/>
          <w:sz w:val="28"/>
          <w:szCs w:val="28"/>
          <w:lang w:eastAsia="ru-RU"/>
        </w:rPr>
        <w:t>Настоящий Закон вступает</w:t>
      </w:r>
      <w:bookmarkStart w:id="1" w:name="_GoBack"/>
      <w:bookmarkEnd w:id="1"/>
      <w:r w:rsidRPr="007168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силу по истечении десяти дней со дня</w:t>
      </w:r>
      <w:r w:rsidR="003935A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16838" w:rsidRPr="00716838" w:rsidRDefault="00716838" w:rsidP="003935AC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16838">
        <w:rPr>
          <w:rFonts w:ascii="Times New Roman" w:hAnsi="Times New Roman"/>
          <w:color w:val="000000"/>
          <w:sz w:val="28"/>
          <w:szCs w:val="28"/>
          <w:lang w:eastAsia="ru-RU"/>
        </w:rPr>
        <w:t>официального опубликования</w:t>
      </w:r>
      <w:r w:rsidR="003935A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A00506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2B2B2B"/>
          <w:sz w:val="28"/>
          <w:szCs w:val="28"/>
          <w:shd w:val="clear" w:color="auto" w:fill="FFFFFF"/>
        </w:rPr>
      </w:pPr>
    </w:p>
    <w:p w:rsidR="00A00506" w:rsidRPr="003232E3" w:rsidRDefault="00A00506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16838" w:rsidRDefault="00716838" w:rsidP="00A00506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Президент </w:t>
      </w:r>
    </w:p>
    <w:p w:rsidR="00A00506" w:rsidRDefault="00A00506" w:rsidP="00716838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 w:rsidRPr="00840BDC">
        <w:rPr>
          <w:rFonts w:ascii="Times New Roman" w:hAnsi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840BDC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Республики</w:t>
      </w:r>
      <w:r w:rsidR="00130DEE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130DEE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130DEE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130DEE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="00716838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С.Н. </w:t>
      </w:r>
      <w:proofErr w:type="spellStart"/>
      <w:r w:rsidR="00716838">
        <w:rPr>
          <w:rFonts w:ascii="Times New Roman" w:hAnsi="Times New Roman"/>
          <w:b/>
          <w:color w:val="000000"/>
          <w:sz w:val="28"/>
          <w:szCs w:val="28"/>
          <w:lang w:eastAsia="ru-RU"/>
        </w:rPr>
        <w:t>Жапаров</w:t>
      </w:r>
      <w:proofErr w:type="spellEnd"/>
    </w:p>
    <w:sectPr w:rsidR="00A00506" w:rsidSect="0089024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197" w:rsidRDefault="000F1197" w:rsidP="00F97E30">
      <w:pPr>
        <w:spacing w:after="0" w:line="240" w:lineRule="auto"/>
      </w:pPr>
      <w:r>
        <w:separator/>
      </w:r>
    </w:p>
  </w:endnote>
  <w:endnote w:type="continuationSeparator" w:id="0">
    <w:p w:rsidR="000F1197" w:rsidRDefault="000F1197" w:rsidP="00F97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E30" w:rsidRDefault="00F97E30" w:rsidP="00F97E30">
    <w:pPr>
      <w:pStyle w:val="a6"/>
      <w:spacing w:line="360" w:lineRule="auto"/>
      <w:rPr>
        <w:rFonts w:ascii="Times New Roman" w:hAnsi="Times New Roman"/>
      </w:rPr>
    </w:pPr>
    <w:r w:rsidRPr="00641698">
      <w:rPr>
        <w:rFonts w:ascii="Times New Roman" w:hAnsi="Times New Roman"/>
      </w:rPr>
      <w:t>«___</w:t>
    </w:r>
    <w:proofErr w:type="gramStart"/>
    <w:r w:rsidRPr="00641698">
      <w:rPr>
        <w:rFonts w:ascii="Times New Roman" w:hAnsi="Times New Roman"/>
      </w:rPr>
      <w:t>_»_</w:t>
    </w:r>
    <w:proofErr w:type="gramEnd"/>
    <w:r w:rsidRPr="00641698">
      <w:rPr>
        <w:rFonts w:ascii="Times New Roman" w:hAnsi="Times New Roman"/>
      </w:rPr>
      <w:t>________202</w:t>
    </w:r>
    <w:r>
      <w:rPr>
        <w:rFonts w:ascii="Times New Roman" w:hAnsi="Times New Roman"/>
      </w:rPr>
      <w:t>1</w:t>
    </w:r>
    <w:r w:rsidRPr="00641698">
      <w:rPr>
        <w:rFonts w:ascii="Times New Roman" w:hAnsi="Times New Roman"/>
      </w:rPr>
      <w:t xml:space="preserve"> г.                              </w:t>
    </w:r>
    <w:r>
      <w:rPr>
        <w:rFonts w:ascii="Times New Roman" w:hAnsi="Times New Roman"/>
      </w:rPr>
      <w:tab/>
      <w:t xml:space="preserve">      </w:t>
    </w:r>
    <w:r w:rsidRPr="00641698">
      <w:rPr>
        <w:rFonts w:ascii="Times New Roman" w:hAnsi="Times New Roman"/>
      </w:rPr>
      <w:t xml:space="preserve">Министр_______________________ </w:t>
    </w:r>
    <w:proofErr w:type="gramStart"/>
    <w:r w:rsidR="00130DEE">
      <w:rPr>
        <w:rFonts w:ascii="Times New Roman" w:hAnsi="Times New Roman"/>
        <w:lang w:val="ky-KG"/>
      </w:rPr>
      <w:t>Г.</w:t>
    </w:r>
    <w:r>
      <w:rPr>
        <w:rFonts w:ascii="Times New Roman" w:hAnsi="Times New Roman"/>
        <w:lang w:val="ky-KG"/>
      </w:rPr>
      <w:t xml:space="preserve">Абдралиева  </w:t>
    </w:r>
    <w:r w:rsidRPr="00641698">
      <w:rPr>
        <w:rFonts w:ascii="Times New Roman" w:hAnsi="Times New Roman"/>
      </w:rPr>
      <w:t>«</w:t>
    </w:r>
    <w:proofErr w:type="gramEnd"/>
    <w:r w:rsidRPr="00641698">
      <w:rPr>
        <w:rFonts w:ascii="Times New Roman" w:hAnsi="Times New Roman"/>
      </w:rPr>
      <w:t>____»_________202</w:t>
    </w:r>
    <w:r>
      <w:rPr>
        <w:rFonts w:ascii="Times New Roman" w:hAnsi="Times New Roman"/>
      </w:rPr>
      <w:t>1</w:t>
    </w:r>
    <w:r w:rsidRPr="00641698">
      <w:rPr>
        <w:rFonts w:ascii="Times New Roman" w:hAnsi="Times New Roman"/>
      </w:rPr>
      <w:t xml:space="preserve"> г.                   </w:t>
    </w:r>
    <w:r w:rsidRPr="00641698">
      <w:rPr>
        <w:rFonts w:ascii="Times New Roman" w:hAnsi="Times New Roman"/>
      </w:rPr>
      <w:tab/>
      <w:t xml:space="preserve">            </w:t>
    </w:r>
    <w:r w:rsidR="00B12DC2">
      <w:rPr>
        <w:rFonts w:ascii="Times New Roman" w:hAnsi="Times New Roman"/>
      </w:rPr>
      <w:t xml:space="preserve">     </w:t>
    </w:r>
    <w:proofErr w:type="spellStart"/>
    <w:r>
      <w:rPr>
        <w:rFonts w:ascii="Times New Roman" w:hAnsi="Times New Roman"/>
      </w:rPr>
      <w:t>Гл</w:t>
    </w:r>
    <w:proofErr w:type="spellEnd"/>
    <w:r w:rsidR="00130DEE">
      <w:rPr>
        <w:rFonts w:ascii="Times New Roman" w:hAnsi="Times New Roman"/>
        <w:lang w:val="ky-KG"/>
      </w:rPr>
      <w:t xml:space="preserve">. </w:t>
    </w:r>
    <w:r>
      <w:rPr>
        <w:rFonts w:ascii="Times New Roman" w:hAnsi="Times New Roman"/>
      </w:rPr>
      <w:t>спец</w:t>
    </w:r>
    <w:r w:rsidR="00130DEE">
      <w:rPr>
        <w:rFonts w:ascii="Times New Roman" w:hAnsi="Times New Roman"/>
        <w:lang w:val="ky-KG"/>
      </w:rPr>
      <w:t>иалист</w:t>
    </w:r>
    <w:r>
      <w:rPr>
        <w:rFonts w:ascii="Times New Roman" w:hAnsi="Times New Roman"/>
      </w:rPr>
      <w:t xml:space="preserve"> ЮО</w:t>
    </w:r>
    <w:r w:rsidRPr="00641698">
      <w:rPr>
        <w:rFonts w:ascii="Times New Roman" w:hAnsi="Times New Roman"/>
      </w:rPr>
      <w:t>_________________</w:t>
    </w:r>
    <w:proofErr w:type="spellStart"/>
    <w:r w:rsidRPr="00641698">
      <w:rPr>
        <w:rFonts w:ascii="Times New Roman" w:hAnsi="Times New Roman"/>
      </w:rPr>
      <w:t>У.Смаилов</w:t>
    </w:r>
    <w:proofErr w:type="spellEnd"/>
    <w:r>
      <w:rPr>
        <w:rFonts w:ascii="Times New Roman" w:hAnsi="Times New Roman"/>
      </w:rPr>
      <w:t xml:space="preserve"> </w:t>
    </w:r>
    <w:r w:rsidRPr="00641698">
      <w:rPr>
        <w:rFonts w:ascii="Times New Roman" w:hAnsi="Times New Roman"/>
      </w:rPr>
      <w:tab/>
    </w:r>
  </w:p>
  <w:p w:rsidR="00F97E30" w:rsidRDefault="00F97E30">
    <w:pPr>
      <w:pStyle w:val="a6"/>
    </w:pPr>
    <w:r>
      <w:rPr>
        <w:rFonts w:ascii="Times New Roman" w:hAnsi="Times New Roman"/>
      </w:rPr>
      <w:t xml:space="preserve"> </w:t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197" w:rsidRDefault="000F1197" w:rsidP="00F97E30">
      <w:pPr>
        <w:spacing w:after="0" w:line="240" w:lineRule="auto"/>
      </w:pPr>
      <w:r>
        <w:separator/>
      </w:r>
    </w:p>
  </w:footnote>
  <w:footnote w:type="continuationSeparator" w:id="0">
    <w:p w:rsidR="000F1197" w:rsidRDefault="000F1197" w:rsidP="00F97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432C0"/>
    <w:multiLevelType w:val="hybridMultilevel"/>
    <w:tmpl w:val="43382FDC"/>
    <w:lvl w:ilvl="0" w:tplc="1D3A9AFC">
      <w:start w:val="4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5830FEA"/>
    <w:multiLevelType w:val="hybridMultilevel"/>
    <w:tmpl w:val="F90A8DB8"/>
    <w:lvl w:ilvl="0" w:tplc="4A1A501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6BA4298"/>
    <w:multiLevelType w:val="hybridMultilevel"/>
    <w:tmpl w:val="B644E5A8"/>
    <w:lvl w:ilvl="0" w:tplc="5F04AC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506"/>
    <w:rsid w:val="000D12B1"/>
    <w:rsid w:val="000F1197"/>
    <w:rsid w:val="00100915"/>
    <w:rsid w:val="00130DEE"/>
    <w:rsid w:val="00156768"/>
    <w:rsid w:val="00184A88"/>
    <w:rsid w:val="003346F8"/>
    <w:rsid w:val="00375A76"/>
    <w:rsid w:val="003935AC"/>
    <w:rsid w:val="003A1AD1"/>
    <w:rsid w:val="003D66DA"/>
    <w:rsid w:val="00507118"/>
    <w:rsid w:val="00520039"/>
    <w:rsid w:val="005B4D4F"/>
    <w:rsid w:val="00716838"/>
    <w:rsid w:val="00845E72"/>
    <w:rsid w:val="00851324"/>
    <w:rsid w:val="00852043"/>
    <w:rsid w:val="00883E4F"/>
    <w:rsid w:val="0089024C"/>
    <w:rsid w:val="008B3FDF"/>
    <w:rsid w:val="008D2344"/>
    <w:rsid w:val="00960240"/>
    <w:rsid w:val="009E7741"/>
    <w:rsid w:val="00A00506"/>
    <w:rsid w:val="00A459D1"/>
    <w:rsid w:val="00AC04C8"/>
    <w:rsid w:val="00B12DC2"/>
    <w:rsid w:val="00BA3D09"/>
    <w:rsid w:val="00E4134C"/>
    <w:rsid w:val="00ED5228"/>
    <w:rsid w:val="00F9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29F48"/>
  <w15:chartTrackingRefBased/>
  <w15:docId w15:val="{66B1AE0C-67A1-4649-8662-907F46FD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5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5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7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7E3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97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7E30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F97E30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16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68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</cp:revision>
  <cp:lastPrinted>2021-07-29T09:21:00Z</cp:lastPrinted>
  <dcterms:created xsi:type="dcterms:W3CDTF">2021-07-27T07:32:00Z</dcterms:created>
  <dcterms:modified xsi:type="dcterms:W3CDTF">2021-07-29T09:21:00Z</dcterms:modified>
</cp:coreProperties>
</file>